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EE21E" w14:textId="205D7C7E" w:rsidR="00D803CF" w:rsidRDefault="00D803CF" w:rsidP="00D803C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Клетка </w:t>
      </w:r>
    </w:p>
    <w:p w14:paraId="4C2A80E2" w14:textId="77777777" w:rsidR="00D803CF" w:rsidRDefault="00D803CF" w:rsidP="00D803CF">
      <w:pPr>
        <w:ind w:firstLine="709"/>
        <w:jc w:val="both"/>
        <w:rPr>
          <w:sz w:val="28"/>
          <w:szCs w:val="28"/>
        </w:rPr>
      </w:pPr>
    </w:p>
    <w:p w14:paraId="1723B662" w14:textId="77777777" w:rsidR="00D803CF" w:rsidRDefault="00D803CF" w:rsidP="00D803CF">
      <w:pPr>
        <w:ind w:firstLine="709"/>
        <w:jc w:val="both"/>
        <w:rPr>
          <w:sz w:val="28"/>
          <w:szCs w:val="28"/>
        </w:rPr>
      </w:pPr>
    </w:p>
    <w:p w14:paraId="33490237" w14:textId="5BC00E1C" w:rsidR="00D803CF" w:rsidRDefault="00D803CF" w:rsidP="00D803C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</w:t>
      </w:r>
      <w:r>
        <w:rPr>
          <w:sz w:val="28"/>
          <w:szCs w:val="28"/>
        </w:rPr>
        <w:t>исползуя знание полученные по дисциплинам биология, экология и др источники (учебники, интернет) заполняем таблицы</w:t>
      </w:r>
      <w:r>
        <w:rPr>
          <w:sz w:val="28"/>
          <w:szCs w:val="28"/>
        </w:rPr>
        <w:t>.</w:t>
      </w:r>
    </w:p>
    <w:p w14:paraId="12E6C024" w14:textId="77777777" w:rsidR="00D803CF" w:rsidRDefault="00D803CF" w:rsidP="00D803CF">
      <w:pPr>
        <w:ind w:firstLine="709"/>
        <w:rPr>
          <w:sz w:val="28"/>
          <w:szCs w:val="28"/>
        </w:rPr>
      </w:pPr>
    </w:p>
    <w:p w14:paraId="3965D57C" w14:textId="4843B7F5" w:rsidR="00D803CF" w:rsidRDefault="00D803CF" w:rsidP="00D803CF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1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D803CF">
        <w:rPr>
          <w:sz w:val="28"/>
          <w:szCs w:val="28"/>
        </w:rPr>
        <w:t>Химический состав клеток</w:t>
      </w:r>
      <w:r w:rsidRPr="00D803CF">
        <w:rPr>
          <w:sz w:val="28"/>
          <w:szCs w:val="28"/>
        </w:rPr>
        <w:t xml:space="preserve"> </w:t>
      </w:r>
    </w:p>
    <w:p w14:paraId="12BBB690" w14:textId="77777777" w:rsidR="00D803CF" w:rsidRDefault="00D803CF" w:rsidP="00D803CF">
      <w:pPr>
        <w:ind w:firstLine="70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506"/>
        <w:gridCol w:w="3614"/>
      </w:tblGrid>
      <w:tr w:rsidR="00D803CF" w14:paraId="7C9C1134" w14:textId="77777777" w:rsidTr="00D803CF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774D9" w14:textId="1EF2527F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Группы х</w:t>
            </w:r>
            <w:r>
              <w:rPr>
                <w:sz w:val="28"/>
                <w:szCs w:val="28"/>
                <w:lang w:eastAsia="en-US"/>
              </w:rPr>
              <w:t>имия</w:t>
            </w:r>
            <w:r>
              <w:rPr>
                <w:sz w:val="28"/>
                <w:szCs w:val="28"/>
                <w:lang w:eastAsia="en-US"/>
              </w:rPr>
              <w:t xml:space="preserve">ческих </w:t>
            </w:r>
            <w:r>
              <w:rPr>
                <w:sz w:val="28"/>
                <w:szCs w:val="28"/>
                <w:lang w:eastAsia="en-US"/>
              </w:rPr>
              <w:t>элемент</w:t>
            </w:r>
            <w:r>
              <w:rPr>
                <w:sz w:val="28"/>
                <w:szCs w:val="28"/>
                <w:lang w:eastAsia="en-US"/>
              </w:rPr>
              <w:t>ов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8E10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  <w:p w14:paraId="0F98BE81" w14:textId="3512B9C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Химия</w:t>
            </w:r>
            <w:r>
              <w:rPr>
                <w:sz w:val="28"/>
                <w:szCs w:val="28"/>
                <w:lang w:eastAsia="en-US"/>
              </w:rPr>
              <w:t>ческие</w:t>
            </w:r>
            <w:r>
              <w:rPr>
                <w:sz w:val="28"/>
                <w:szCs w:val="28"/>
                <w:lang w:eastAsia="en-US"/>
              </w:rPr>
              <w:t xml:space="preserve"> элемент</w:t>
            </w:r>
            <w:r>
              <w:rPr>
                <w:sz w:val="28"/>
                <w:szCs w:val="28"/>
                <w:lang w:eastAsia="en-US"/>
              </w:rPr>
              <w:t>ы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1014C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  <w:p w14:paraId="7A2BC7C7" w14:textId="369F630B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%</w:t>
            </w:r>
            <w:r>
              <w:rPr>
                <w:sz w:val="28"/>
                <w:szCs w:val="28"/>
                <w:lang w:eastAsia="en-US"/>
              </w:rPr>
              <w:t xml:space="preserve"> с</w:t>
            </w:r>
            <w:r w:rsidRPr="00D803CF">
              <w:rPr>
                <w:sz w:val="28"/>
                <w:szCs w:val="28"/>
                <w:lang w:eastAsia="en-US"/>
              </w:rPr>
              <w:t>одерж</w:t>
            </w:r>
            <w:r>
              <w:rPr>
                <w:sz w:val="28"/>
                <w:szCs w:val="28"/>
                <w:lang w:eastAsia="en-US"/>
              </w:rPr>
              <w:t>ание в</w:t>
            </w:r>
            <w:r w:rsidRPr="00D803CF">
              <w:rPr>
                <w:sz w:val="28"/>
                <w:szCs w:val="28"/>
                <w:lang w:eastAsia="en-US"/>
              </w:rPr>
              <w:t xml:space="preserve"> клетк</w:t>
            </w:r>
            <w:r>
              <w:rPr>
                <w:sz w:val="28"/>
                <w:szCs w:val="28"/>
                <w:lang w:eastAsia="en-US"/>
              </w:rPr>
              <w:t>е</w:t>
            </w:r>
          </w:p>
        </w:tc>
      </w:tr>
      <w:tr w:rsidR="00D803CF" w14:paraId="358F3DF6" w14:textId="77777777" w:rsidTr="00D803CF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F819" w14:textId="63BED3F6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Органоген</w:t>
            </w:r>
            <w:r>
              <w:rPr>
                <w:sz w:val="28"/>
                <w:szCs w:val="28"/>
                <w:lang w:eastAsia="en-US"/>
              </w:rPr>
              <w:t>ы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68277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7EF96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D803CF" w14:paraId="51E4AF87" w14:textId="77777777" w:rsidTr="00D803CF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8D27E" w14:textId="3EAA8885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Макроэлемент</w:t>
            </w:r>
            <w:r>
              <w:rPr>
                <w:sz w:val="28"/>
                <w:szCs w:val="28"/>
                <w:lang w:eastAsia="en-US"/>
              </w:rPr>
              <w:t>ы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01A98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0580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D803CF" w14:paraId="1B664FD4" w14:textId="77777777" w:rsidTr="00D803CF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EB871" w14:textId="51F63066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Микроэлемент</w:t>
            </w:r>
            <w:r>
              <w:rPr>
                <w:sz w:val="28"/>
                <w:szCs w:val="28"/>
                <w:lang w:eastAsia="en-US"/>
              </w:rPr>
              <w:t>ы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69E32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FA128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14:paraId="3F1138C1" w14:textId="77777777" w:rsidR="00D803CF" w:rsidRDefault="00D803CF" w:rsidP="00D803CF">
      <w:pPr>
        <w:rPr>
          <w:sz w:val="28"/>
          <w:szCs w:val="28"/>
        </w:rPr>
      </w:pPr>
    </w:p>
    <w:p w14:paraId="12BB1B8F" w14:textId="28CBD482" w:rsidR="00D803CF" w:rsidRDefault="00D803CF" w:rsidP="00D803C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 </w:t>
      </w:r>
      <w:r w:rsidRPr="00D803CF">
        <w:rPr>
          <w:sz w:val="28"/>
          <w:szCs w:val="28"/>
        </w:rPr>
        <w:t>Неорганические соединения клеток</w:t>
      </w:r>
    </w:p>
    <w:p w14:paraId="2F1CEF74" w14:textId="77777777" w:rsidR="00D803CF" w:rsidRDefault="00D803CF" w:rsidP="00D803C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3600"/>
      </w:tblGrid>
      <w:tr w:rsidR="00D803CF" w14:paraId="61A582E3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AF8F4" w14:textId="43BF13F6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</w:t>
            </w:r>
            <w:r>
              <w:rPr>
                <w:sz w:val="28"/>
                <w:szCs w:val="28"/>
                <w:lang w:eastAsia="en-US"/>
              </w:rPr>
              <w:t xml:space="preserve">Название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D6AE1" w14:textId="65529E70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Расположение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A0317" w14:textId="0AFAD5CF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Функция</w:t>
            </w:r>
          </w:p>
        </w:tc>
      </w:tr>
      <w:tr w:rsidR="00D803CF" w14:paraId="0CDFE603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B3048" w14:textId="146D8C00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8109F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9520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D803CF" w14:paraId="44C16533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BE76" w14:textId="49A0A85A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5F46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DF949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14:paraId="4A541CC9" w14:textId="77777777" w:rsidR="00D803CF" w:rsidRDefault="00D803CF" w:rsidP="00D803C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7E11AE5" w14:textId="77777777" w:rsidR="00D803CF" w:rsidRDefault="00D803CF" w:rsidP="00D803C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Кесте  3 -  Жасушаның органикалық қосылыстары</w:t>
      </w:r>
    </w:p>
    <w:p w14:paraId="31D18ECC" w14:textId="77777777" w:rsidR="00D803CF" w:rsidRDefault="00D803CF" w:rsidP="00D803C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3600"/>
      </w:tblGrid>
      <w:tr w:rsidR="00D803CF" w14:paraId="1C43E21F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FE626" w14:textId="65BF451D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</w:t>
            </w:r>
            <w:r>
              <w:rPr>
                <w:sz w:val="28"/>
                <w:szCs w:val="28"/>
                <w:lang w:eastAsia="en-US"/>
              </w:rPr>
              <w:t xml:space="preserve">Название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D28EE" w14:textId="714198DA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Состав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8063A" w14:textId="7713F762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Функция</w:t>
            </w:r>
          </w:p>
        </w:tc>
      </w:tr>
      <w:tr w:rsidR="00D803CF" w14:paraId="1D7F0926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8D42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6208C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B9991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D803CF" w14:paraId="01EDE010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EB67F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E8BF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D396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D803CF" w14:paraId="179DF027" w14:textId="77777777" w:rsidTr="00D803C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96CA1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1369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A9975" w14:textId="77777777" w:rsidR="00D803CF" w:rsidRDefault="00D803CF">
            <w:pPr>
              <w:widowControl w:val="0"/>
              <w:autoSpaceDE w:val="0"/>
              <w:autoSpaceDN w:val="0"/>
              <w:adjustRightInd w:val="0"/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14:paraId="2112C90F" w14:textId="77777777" w:rsidR="00D803CF" w:rsidRDefault="00D803CF" w:rsidP="00D803CF">
      <w:pPr>
        <w:jc w:val="both"/>
        <w:rPr>
          <w:sz w:val="28"/>
          <w:szCs w:val="28"/>
        </w:rPr>
      </w:pPr>
    </w:p>
    <w:p w14:paraId="46ADC409" w14:textId="0E0AFBF3" w:rsidR="00A04E26" w:rsidRDefault="00A04E26"/>
    <w:p w14:paraId="56704F73" w14:textId="2DA4D521" w:rsidR="00AB72F9" w:rsidRDefault="00AB72F9"/>
    <w:p w14:paraId="2791317A" w14:textId="0823CAAC" w:rsidR="00AB72F9" w:rsidRDefault="00AB72F9"/>
    <w:p w14:paraId="6022E88C" w14:textId="418F9A01" w:rsidR="00AB72F9" w:rsidRPr="00AB72F9" w:rsidRDefault="00AB72F9">
      <w:pPr>
        <w:rPr>
          <w:color w:val="FF0000"/>
        </w:rPr>
      </w:pPr>
      <w:r w:rsidRPr="00AB72F9">
        <w:rPr>
          <w:color w:val="FF0000"/>
        </w:rPr>
        <w:t xml:space="preserve">Заполняем и отправляем на оценивание </w:t>
      </w:r>
      <w:bookmarkStart w:id="0" w:name="_GoBack"/>
      <w:bookmarkEnd w:id="0"/>
    </w:p>
    <w:sectPr w:rsidR="00AB72F9" w:rsidRPr="00AB7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F5E"/>
    <w:rsid w:val="00460F5E"/>
    <w:rsid w:val="00A04E26"/>
    <w:rsid w:val="00AB72F9"/>
    <w:rsid w:val="00D8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80376"/>
  <w15:chartTrackingRefBased/>
  <w15:docId w15:val="{2ED98B33-CB55-4AB4-9EB8-01C95A5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0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09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2020-09-22T09:20:00Z</dcterms:created>
  <dcterms:modified xsi:type="dcterms:W3CDTF">2020-09-22T09:28:00Z</dcterms:modified>
</cp:coreProperties>
</file>